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2115" w:right="212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Formule</w:t>
      </w:r>
      <w:r>
        <w:rPr>
          <w:rFonts w:ascii="Times New Roman"/>
          <w:i/>
          <w:spacing w:val="-13"/>
          <w:sz w:val="22"/>
        </w:rPr>
        <w:t> </w:t>
      </w:r>
      <w:r>
        <w:rPr>
          <w:rFonts w:ascii="Times New Roman"/>
          <w:i/>
          <w:sz w:val="22"/>
        </w:rPr>
        <w:t>63B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Heading1"/>
        <w:spacing w:line="240" w:lineRule="exact"/>
        <w:ind w:left="4554" w:right="4559" w:hanging="1"/>
        <w:jc w:val="center"/>
        <w:rPr>
          <w:b w:val="0"/>
          <w:bCs w:val="0"/>
        </w:rPr>
      </w:pPr>
      <w:r>
        <w:rPr>
          <w:spacing w:val="-1"/>
          <w:w w:val="95"/>
        </w:rPr>
        <w:t>FORMULAIRE</w:t>
      </w:r>
      <w:r>
        <w:rPr>
          <w:spacing w:val="25"/>
          <w:w w:val="99"/>
        </w:rPr>
        <w:t> </w:t>
      </w:r>
      <w:r>
        <w:rPr/>
        <w:t>FORMULE</w:t>
      </w:r>
      <w:r>
        <w:rPr>
          <w:spacing w:val="-16"/>
        </w:rPr>
        <w:t> </w:t>
      </w:r>
      <w:r>
        <w:rPr/>
        <w:t>63B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46" w:lineRule="exact" w:before="0"/>
        <w:ind w:left="2115" w:right="212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9"/>
          <w:sz w:val="22"/>
          <w:szCs w:val="22"/>
        </w:rPr>
        <w:t>AVIS</w:t>
      </w:r>
      <w:r>
        <w:rPr>
          <w:rFonts w:ascii="Times New Roman" w:hAnsi="Times New Roman" w:cs="Times New Roman" w:eastAsia="Times New Roman"/>
          <w:b/>
          <w:bCs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D’APPEL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6" w:lineRule="exact" w:before="0"/>
        <w:ind w:left="2116" w:right="212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(d’une</w:t>
      </w:r>
      <w:r>
        <w:rPr>
          <w:rFonts w:ascii="Times New Roman" w:hAnsi="Times New Roman" w:cs="Times New Roman" w:eastAsia="Times New Roman"/>
          <w:b/>
          <w:bCs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personne</w:t>
      </w:r>
      <w:r>
        <w:rPr>
          <w:rFonts w:ascii="Times New Roman" w:hAnsi="Times New Roman" w:cs="Times New Roman" w:eastAsia="Times New Roman"/>
          <w:b/>
          <w:bCs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déclarée</w:t>
      </w:r>
      <w:r>
        <w:rPr>
          <w:rFonts w:ascii="Times New Roman" w:hAnsi="Times New Roman" w:cs="Times New Roman" w:eastAsia="Times New Roman"/>
          <w:b/>
          <w:bCs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coupable</w:t>
      </w:r>
      <w:r>
        <w:rPr>
          <w:rFonts w:ascii="Times New Roman" w:hAnsi="Times New Roman" w:cs="Times New Roman" w:eastAsia="Times New Roman"/>
          <w:b/>
          <w:bCs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qui</w:t>
      </w:r>
      <w:r>
        <w:rPr>
          <w:rFonts w:ascii="Times New Roman" w:hAnsi="Times New Roman" w:cs="Times New Roman" w:eastAsia="Times New Roman"/>
          <w:b/>
          <w:bCs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est</w:t>
      </w:r>
      <w:r>
        <w:rPr>
          <w:rFonts w:ascii="Times New Roman" w:hAnsi="Times New Roman" w:cs="Times New Roman" w:eastAsia="Times New Roman"/>
          <w:b/>
          <w:bCs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représentée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par</w:t>
      </w:r>
      <w:r>
        <w:rPr>
          <w:rFonts w:ascii="Times New Roman" w:hAnsi="Times New Roman" w:cs="Times New Roman" w:eastAsia="Times New Roman"/>
          <w:b/>
          <w:bCs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/>
          <w:bCs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avocat)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tabs>
          <w:tab w:pos="9841" w:val="left" w:leader="none"/>
        </w:tabs>
        <w:spacing w:line="240" w:lineRule="auto" w:before="183"/>
        <w:ind w:left="6554" w:right="0"/>
        <w:jc w:val="left"/>
      </w:pPr>
      <w:r>
        <w:rPr>
          <w:spacing w:val="-1"/>
        </w:rPr>
        <w:t>N</w:t>
      </w:r>
      <w:r>
        <w:rPr>
          <w:spacing w:val="-1"/>
          <w:position w:val="9"/>
          <w:sz w:val="17"/>
          <w:szCs w:val="17"/>
        </w:rPr>
        <w:t>o</w:t>
      </w:r>
      <w:r>
        <w:rPr>
          <w:spacing w:val="7"/>
          <w:position w:val="9"/>
          <w:sz w:val="17"/>
          <w:szCs w:val="17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dossier</w:t>
      </w:r>
      <w:r>
        <w:rPr>
          <w:spacing w:val="-5"/>
        </w:rPr>
        <w:t> </w:t>
      </w:r>
      <w:r>
        <w:rPr>
          <w:spacing w:val="-1"/>
        </w:rPr>
        <w:t>d’appel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455" w:lineRule="auto" w:before="71"/>
        <w:ind w:right="5401"/>
        <w:jc w:val="left"/>
      </w:pPr>
      <w:r>
        <w:rPr/>
        <w:t>COUR</w:t>
      </w:r>
      <w:r>
        <w:rPr>
          <w:spacing w:val="-16"/>
        </w:rPr>
        <w:t> </w:t>
      </w:r>
      <w:r>
        <w:rPr>
          <w:spacing w:val="-1"/>
        </w:rPr>
        <w:t>D’APPEL</w:t>
      </w:r>
      <w:r>
        <w:rPr>
          <w:spacing w:val="-21"/>
        </w:rPr>
        <w:t> </w:t>
      </w:r>
      <w:r>
        <w:rPr>
          <w:spacing w:val="-1"/>
        </w:rPr>
        <w:t>DU</w:t>
      </w:r>
      <w:r>
        <w:rPr>
          <w:spacing w:val="-15"/>
        </w:rPr>
        <w:t> </w:t>
      </w:r>
      <w:r>
        <w:rPr>
          <w:spacing w:val="-1"/>
        </w:rPr>
        <w:t>NOUVEAU-BRUNSWICK</w:t>
      </w:r>
      <w:r>
        <w:rPr>
          <w:spacing w:val="27"/>
          <w:w w:val="99"/>
        </w:rPr>
        <w:t> </w:t>
      </w:r>
      <w:r>
        <w:rPr/>
        <w:t>ENTRE:</w:t>
      </w:r>
      <w:r>
        <w:rPr/>
      </w:r>
    </w:p>
    <w:p>
      <w:pPr>
        <w:spacing w:after="0" w:line="455" w:lineRule="auto"/>
        <w:jc w:val="left"/>
        <w:sectPr>
          <w:type w:val="continuous"/>
          <w:pgSz w:w="12240" w:h="15840"/>
          <w:pgMar w:top="600" w:bottom="280" w:left="960" w:right="620"/>
        </w:sectPr>
      </w:pPr>
    </w:p>
    <w:p>
      <w:pPr>
        <w:pStyle w:val="BodyText"/>
        <w:spacing w:line="240" w:lineRule="auto" w:before="8"/>
        <w:ind w:left="0" w:right="0"/>
        <w:jc w:val="right"/>
      </w:pPr>
      <w:r>
        <w:rPr>
          <w:spacing w:val="-1"/>
        </w:rPr>
        <w:t>(nom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l’appelant)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pStyle w:val="BodyText"/>
        <w:spacing w:line="240" w:lineRule="auto"/>
        <w:ind w:left="1077" w:right="0"/>
        <w:jc w:val="left"/>
      </w:pPr>
      <w:r>
        <w:rPr>
          <w:spacing w:val="-1"/>
        </w:rPr>
        <w:t>APPELANT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00" w:bottom="280" w:left="960" w:right="620"/>
          <w:cols w:num="2" w:equalWidth="0">
            <w:col w:w="6193" w:space="40"/>
            <w:col w:w="4427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1"/>
        <w:ind w:left="2116" w:right="2120"/>
        <w:jc w:val="center"/>
      </w:pPr>
      <w:r>
        <w:rPr/>
        <w:t>-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-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600" w:bottom="280" w:left="960" w:right="620"/>
        </w:sectPr>
      </w:pPr>
    </w:p>
    <w:p>
      <w:pPr>
        <w:pStyle w:val="BodyText"/>
        <w:spacing w:line="240" w:lineRule="auto" w:before="71"/>
        <w:ind w:left="0" w:right="0"/>
        <w:jc w:val="right"/>
      </w:pPr>
      <w:r>
        <w:rPr/>
        <w:t>SA</w:t>
      </w:r>
      <w:r>
        <w:rPr>
          <w:spacing w:val="-18"/>
        </w:rPr>
        <w:t> </w:t>
      </w:r>
      <w:r>
        <w:rPr>
          <w:spacing w:val="-1"/>
        </w:rPr>
        <w:t>MAJESTÉ</w:t>
      </w:r>
      <w:r>
        <w:rPr>
          <w:spacing w:val="-7"/>
        </w:rPr>
        <w:t> </w:t>
      </w:r>
      <w:r>
        <w:rPr/>
        <w:t>LE</w:t>
      </w:r>
      <w:r>
        <w:rPr>
          <w:spacing w:val="-6"/>
        </w:rPr>
        <w:t> </w:t>
      </w:r>
      <w:r>
        <w:rPr/>
        <w:t>ROI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  <w:r>
        <w:rPr/>
        <w:br w:type="column"/>
      </w:r>
      <w:r>
        <w:rPr>
          <w:rFonts w:ascii="Times New Roman"/>
          <w:sz w:val="27"/>
        </w:rPr>
      </w:r>
    </w:p>
    <w:p>
      <w:pPr>
        <w:pStyle w:val="BodyText"/>
        <w:spacing w:line="240" w:lineRule="auto"/>
        <w:ind w:left="920" w:right="0"/>
        <w:jc w:val="left"/>
      </w:pPr>
      <w:r>
        <w:rPr/>
        <w:t>INTIMÉ</w:t>
      </w:r>
    </w:p>
    <w:p>
      <w:pPr>
        <w:spacing w:after="0" w:line="240" w:lineRule="auto"/>
        <w:jc w:val="left"/>
        <w:sectPr>
          <w:type w:val="continuous"/>
          <w:pgSz w:w="12240" w:h="15840"/>
          <w:pgMar w:top="600" w:bottom="280" w:left="960" w:right="620"/>
          <w:cols w:num="2" w:equalWidth="0">
            <w:col w:w="6350" w:space="40"/>
            <w:col w:w="4270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spacing w:line="240" w:lineRule="exact" w:before="84"/>
        <w:ind w:left="4480" w:right="4486"/>
        <w:jc w:val="center"/>
        <w:rPr>
          <w:b w:val="0"/>
          <w:bCs w:val="0"/>
        </w:rPr>
      </w:pPr>
      <w:r>
        <w:rPr>
          <w:spacing w:val="-9"/>
        </w:rPr>
        <w:t>AVIS</w:t>
      </w:r>
      <w:r>
        <w:rPr>
          <w:spacing w:val="-11"/>
        </w:rPr>
        <w:t> </w:t>
      </w:r>
      <w:r>
        <w:rPr/>
        <w:t>D’APPEL</w:t>
      </w:r>
      <w:r>
        <w:rPr>
          <w:spacing w:val="22"/>
          <w:w w:val="99"/>
        </w:rPr>
        <w:t> </w:t>
      </w:r>
      <w:r>
        <w:rPr/>
        <w:t>(FORMULE</w:t>
      </w:r>
      <w:r>
        <w:rPr>
          <w:spacing w:val="-17"/>
        </w:rPr>
        <w:t> </w:t>
      </w:r>
      <w:r>
        <w:rPr/>
        <w:t>63B)</w:t>
      </w:r>
      <w:r>
        <w:rPr>
          <w:b w:val="0"/>
          <w:bCs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1.    </w:t>
      </w:r>
      <w:r>
        <w:rPr>
          <w:spacing w:val="36"/>
        </w:rPr>
        <w:t> </w:t>
      </w:r>
      <w:r>
        <w:rPr/>
        <w:t>Appelant: </w:t>
      </w:r>
      <w:r>
        <w:rPr>
          <w:spacing w:val="4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4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2.    </w:t>
      </w:r>
      <w:r>
        <w:rPr>
          <w:spacing w:val="34"/>
        </w:rPr>
        <w:t> </w:t>
      </w:r>
      <w:r>
        <w:rPr>
          <w:spacing w:val="-1"/>
        </w:rPr>
        <w:t>Date </w:t>
      </w:r>
      <w:r>
        <w:rPr/>
        <w:t>de la</w:t>
      </w:r>
      <w:r>
        <w:rPr>
          <w:spacing w:val="-1"/>
        </w:rPr>
        <w:t> </w:t>
      </w:r>
      <w:r>
        <w:rPr/>
        <w:t>déclaration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culpabilité:</w:t>
      </w:r>
      <w:r>
        <w:rPr>
          <w:spacing w:val="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3.</w:t>
      </w:r>
      <w:r>
        <w:rPr/>
        <w:t>    </w:t>
      </w:r>
      <w:r>
        <w:rPr>
          <w:spacing w:val="23"/>
        </w:rPr>
        <w:t> </w:t>
      </w:r>
      <w:r>
        <w:rPr>
          <w:spacing w:val="-1"/>
        </w:rPr>
        <w:t>Nom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cour:</w:t>
      </w:r>
      <w:r>
        <w:rPr>
          <w:spacing w:val="-5"/>
        </w:rPr>
        <w:t> </w:t>
      </w:r>
      <w:r>
        <w:rPr>
          <w:spacing w:val="-1"/>
        </w:rPr>
        <w:t>(Cour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>
          <w:spacing w:val="-1"/>
        </w:rPr>
        <w:t>Banc</w:t>
      </w:r>
      <w:r>
        <w:rPr>
          <w:spacing w:val="-3"/>
        </w:rPr>
        <w:t> </w:t>
      </w:r>
      <w:r>
        <w:rPr/>
        <w:t>du</w:t>
      </w:r>
      <w:r>
        <w:rPr>
          <w:spacing w:val="-4"/>
        </w:rPr>
        <w:t> </w:t>
      </w:r>
      <w:r>
        <w:rPr>
          <w:spacing w:val="-1"/>
        </w:rPr>
        <w:t>Roi</w:t>
      </w:r>
      <w:r>
        <w:rPr>
          <w:spacing w:val="-3"/>
        </w:rPr>
        <w:t> </w:t>
      </w:r>
      <w:r>
        <w:rPr>
          <w:rFonts w:ascii="Times New Roman"/>
          <w:i/>
          <w:spacing w:val="-1"/>
        </w:rPr>
        <w:t>ou</w:t>
      </w:r>
      <w:r>
        <w:rPr>
          <w:rFonts w:ascii="Times New Roman"/>
          <w:i/>
          <w:spacing w:val="-3"/>
        </w:rPr>
        <w:t> </w:t>
      </w:r>
      <w:r>
        <w:rPr/>
        <w:t>Cour</w:t>
      </w:r>
      <w:r>
        <w:rPr>
          <w:spacing w:val="-3"/>
        </w:rPr>
        <w:t> </w:t>
      </w:r>
      <w:r>
        <w:rPr/>
        <w:t>provinciale)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6" w:lineRule="exact"/>
        <w:ind w:right="0"/>
        <w:jc w:val="both"/>
      </w:pPr>
      <w:r>
        <w:rPr/>
        <w:t>4.    </w:t>
      </w:r>
      <w:r>
        <w:rPr>
          <w:spacing w:val="36"/>
        </w:rPr>
        <w:t> </w:t>
      </w:r>
      <w:r>
        <w:rPr/>
        <w:t>Nom</w:t>
      </w:r>
      <w:r>
        <w:rPr>
          <w:spacing w:val="-1"/>
        </w:rPr>
        <w:t> </w:t>
      </w:r>
      <w:r>
        <w:rPr/>
        <w:t>du </w:t>
      </w:r>
      <w:r>
        <w:rPr>
          <w:spacing w:val="-1"/>
        </w:rPr>
        <w:t>juge:</w:t>
      </w:r>
      <w:r>
        <w:rPr>
          <w:spacing w:val="44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pStyle w:val="BodyText"/>
        <w:spacing w:line="246" w:lineRule="exact"/>
        <w:ind w:left="586" w:right="0"/>
        <w:jc w:val="left"/>
      </w:pPr>
      <w:r>
        <w:rPr>
          <w:spacing w:val="-1"/>
        </w:rPr>
        <w:t>siégeant</w:t>
      </w:r>
      <w:r>
        <w:rPr>
          <w:spacing w:val="-6"/>
        </w:rPr>
        <w:t> </w:t>
      </w:r>
      <w:r>
        <w:rPr/>
        <w:t>avec</w:t>
      </w:r>
      <w:r>
        <w:rPr>
          <w:spacing w:val="-7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i/>
          <w:spacing w:val="-1"/>
        </w:rPr>
        <w:t>ou</w:t>
      </w:r>
      <w:r>
        <w:rPr>
          <w:rFonts w:ascii="Times New Roman" w:hAnsi="Times New Roman"/>
          <w:i/>
          <w:spacing w:val="-6"/>
        </w:rPr>
        <w:t> </w:t>
      </w:r>
      <w:r>
        <w:rPr>
          <w:spacing w:val="-1"/>
        </w:rPr>
        <w:t>sans)</w:t>
      </w:r>
      <w:r>
        <w:rPr>
          <w:spacing w:val="-5"/>
        </w:rPr>
        <w:t> </w:t>
      </w:r>
      <w:r>
        <w:rPr>
          <w:spacing w:val="-3"/>
        </w:rPr>
        <w:t>jury.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586" w:val="left" w:leader="none"/>
        </w:tabs>
        <w:spacing w:line="240" w:lineRule="exact" w:before="0"/>
        <w:ind w:left="586" w:right="108" w:hanging="48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w w:val="95"/>
          <w:sz w:val="22"/>
          <w:szCs w:val="22"/>
        </w:rPr>
        <w:t>5.</w:t>
        <w:tab/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L’appelant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été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inculpé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pour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avoir (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indiquer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l’acte</w:t>
      </w:r>
      <w:r>
        <w:rPr>
          <w:rFonts w:ascii="Times New Roman" w:hAnsi="Times New Roman" w:cs="Times New Roman" w:eastAsia="Times New Roman"/>
          <w:i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criminel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dans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les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termes</w:t>
      </w:r>
      <w:r>
        <w:rPr>
          <w:rFonts w:ascii="Times New Roman" w:hAnsi="Times New Roman" w:cs="Times New Roman" w:eastAsia="Times New Roman"/>
          <w:i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mêmes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 l’acte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d’accusation ou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i/>
          <w:spacing w:val="9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dénonciation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et</w:t>
      </w:r>
      <w:r>
        <w:rPr>
          <w:rFonts w:ascii="Times New Roman" w:hAnsi="Times New Roman" w:cs="Times New Roman" w:eastAsia="Times New Roman"/>
          <w:i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mentionner</w:t>
      </w:r>
      <w:r>
        <w:rPr>
          <w:rFonts w:ascii="Times New Roman" w:hAnsi="Times New Roman" w:cs="Times New Roman" w:eastAsia="Times New Roman"/>
          <w:i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i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loi</w:t>
      </w:r>
      <w:r>
        <w:rPr>
          <w:rFonts w:ascii="Times New Roman" w:hAnsi="Times New Roman" w:cs="Times New Roman" w:eastAsia="Times New Roman"/>
          <w:i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créant</w:t>
      </w:r>
      <w:r>
        <w:rPr>
          <w:rFonts w:ascii="Times New Roman" w:hAnsi="Times New Roman" w:cs="Times New Roman" w:eastAsia="Times New Roman"/>
          <w:i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l’infraction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6.    </w:t>
      </w:r>
      <w:r>
        <w:rPr>
          <w:spacing w:val="35"/>
        </w:rPr>
        <w:t> </w:t>
      </w:r>
      <w:r>
        <w:rPr/>
        <w:t>Réponse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l’inculpation:</w:t>
      </w:r>
      <w:r>
        <w:rPr>
          <w:spacing w:val="-15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7.    </w:t>
      </w:r>
      <w:r>
        <w:rPr>
          <w:spacing w:val="35"/>
        </w:rPr>
        <w:t> </w:t>
      </w:r>
      <w:r>
        <w:rPr/>
        <w:t>Sentence: </w:t>
      </w:r>
      <w:r>
        <w:rPr>
          <w:spacing w:val="15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 </w:t>
      </w:r>
      <w:r>
        <w:rPr>
          <w:spacing w:val="15"/>
        </w:rPr>
        <w:t> </w:t>
      </w:r>
      <w:r>
        <w:rPr>
          <w:spacing w:val="-2"/>
        </w:rPr>
        <w:t>(</w:t>
      </w:r>
      <w:r>
        <w:rPr>
          <w:rFonts w:ascii="Times New Roman" w:hAnsi="Times New Roman"/>
          <w:i/>
        </w:rPr>
        <w:t>précis</w:t>
      </w:r>
      <w:r>
        <w:rPr>
          <w:rFonts w:ascii="Times New Roman" w:hAnsi="Times New Roman"/>
          <w:i/>
          <w:spacing w:val="-1"/>
        </w:rPr>
        <w:t>er</w:t>
      </w:r>
      <w:r>
        <w:rPr>
          <w:spacing w:val="-61"/>
        </w:rPr>
        <w:t>)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88" w:val="left" w:leader="none"/>
        </w:tabs>
        <w:spacing w:line="240" w:lineRule="auto" w:before="0" w:after="0"/>
        <w:ind w:left="106" w:right="0" w:firstLine="0"/>
        <w:jc w:val="both"/>
      </w:pPr>
      <w:r>
        <w:rPr>
          <w:spacing w:val="-1"/>
        </w:rPr>
        <w:t>Les</w:t>
      </w:r>
      <w:r>
        <w:rPr>
          <w:spacing w:val="-8"/>
        </w:rPr>
        <w:t> </w:t>
      </w:r>
      <w:r>
        <w:rPr>
          <w:spacing w:val="-1"/>
        </w:rPr>
        <w:t>avocats</w:t>
      </w:r>
      <w:r>
        <w:rPr>
          <w:spacing w:val="-7"/>
        </w:rPr>
        <w:t> </w:t>
      </w:r>
      <w:r>
        <w:rPr>
          <w:spacing w:val="-1"/>
        </w:rPr>
        <w:t>au</w:t>
      </w:r>
      <w:r>
        <w:rPr>
          <w:spacing w:val="-8"/>
        </w:rPr>
        <w:t> </w:t>
      </w:r>
      <w:r>
        <w:rPr>
          <w:spacing w:val="-1"/>
        </w:rPr>
        <w:t>procès: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2250" w:val="left" w:leader="none"/>
        </w:tabs>
        <w:spacing w:line="240" w:lineRule="auto"/>
        <w:ind w:left="1786" w:right="0"/>
        <w:jc w:val="left"/>
      </w:pPr>
      <w:r>
        <w:rPr>
          <w:w w:val="95"/>
        </w:rPr>
        <w:t>(a)</w:t>
        <w:tab/>
      </w:r>
      <w:r>
        <w:rPr/>
        <w:t>Pour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Couronne</w:t>
      </w:r>
      <w:r>
        <w:rPr>
          <w:spacing w:val="16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2263" w:val="left" w:leader="none"/>
        </w:tabs>
        <w:spacing w:line="240" w:lineRule="auto"/>
        <w:ind w:left="1786" w:right="0"/>
        <w:jc w:val="left"/>
      </w:pPr>
      <w:r>
        <w:rPr>
          <w:w w:val="95"/>
        </w:rPr>
        <w:t>(b)</w:t>
        <w:tab/>
      </w:r>
      <w:r>
        <w:rPr/>
        <w:t>Pour</w:t>
      </w:r>
      <w:r>
        <w:rPr>
          <w:spacing w:val="-1"/>
        </w:rPr>
        <w:t> </w:t>
      </w:r>
      <w:r>
        <w:rPr/>
        <w:t>l’accusé</w:t>
      </w:r>
      <w:r>
        <w:rPr>
          <w:spacing w:val="36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588" w:val="left" w:leader="none"/>
        </w:tabs>
        <w:spacing w:line="240" w:lineRule="exact" w:before="0" w:after="0"/>
        <w:ind w:left="106" w:right="110" w:firstLine="0"/>
        <w:jc w:val="both"/>
      </w:pPr>
      <w:r>
        <w:rPr>
          <w:spacing w:val="-1"/>
        </w:rPr>
        <w:t>L’appelant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appelle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sa</w:t>
      </w:r>
      <w:r>
        <w:rPr>
          <w:spacing w:val="-6"/>
        </w:rPr>
        <w:t> </w:t>
      </w:r>
      <w:r>
        <w:rPr>
          <w:spacing w:val="-1"/>
        </w:rPr>
        <w:t>déclaration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culpabilité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fondant</w:t>
      </w:r>
      <w:r>
        <w:rPr>
          <w:spacing w:val="-5"/>
        </w:rPr>
        <w:t> </w:t>
      </w:r>
      <w:r>
        <w:rPr>
          <w:spacing w:val="-1"/>
        </w:rPr>
        <w:t>sur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motifs</w:t>
      </w:r>
      <w:r>
        <w:rPr>
          <w:spacing w:val="-6"/>
        </w:rPr>
        <w:t> </w:t>
      </w:r>
      <w:r>
        <w:rPr/>
        <w:t>d’appel</w:t>
      </w:r>
      <w:r>
        <w:rPr>
          <w:spacing w:val="-7"/>
        </w:rPr>
        <w:t> </w:t>
      </w:r>
      <w:r>
        <w:rPr/>
        <w:t>soulevant</w:t>
      </w:r>
      <w:r>
        <w:rPr>
          <w:spacing w:val="-6"/>
        </w:rPr>
        <w:t> </w:t>
      </w:r>
      <w:r>
        <w:rPr/>
        <w:t>une</w:t>
      </w:r>
      <w:r>
        <w:rPr>
          <w:spacing w:val="-7"/>
        </w:rPr>
        <w:t> </w:t>
      </w:r>
      <w:r>
        <w:rPr/>
        <w:t>question</w:t>
      </w:r>
      <w:r>
        <w:rPr>
          <w:spacing w:val="30"/>
          <w:w w:val="99"/>
        </w:rPr>
        <w:t> </w:t>
      </w:r>
      <w:r>
        <w:rPr/>
        <w:t>de</w:t>
      </w:r>
      <w:r>
        <w:rPr>
          <w:spacing w:val="-9"/>
        </w:rPr>
        <w:t> </w:t>
      </w:r>
      <w:r>
        <w:rPr/>
        <w:t>droit</w:t>
      </w:r>
      <w:r>
        <w:rPr>
          <w:spacing w:val="-7"/>
        </w:rPr>
        <w:t> </w:t>
      </w:r>
      <w:r>
        <w:rPr/>
        <w:t>seulement</w:t>
      </w:r>
      <w:r>
        <w:rPr>
          <w:spacing w:val="-7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ou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>
          <w:spacing w:val="-1"/>
        </w:rPr>
        <w:t>demande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permission</w:t>
      </w:r>
      <w:r>
        <w:rPr>
          <w:spacing w:val="-7"/>
        </w:rPr>
        <w:t> </w:t>
      </w:r>
      <w:r>
        <w:rPr>
          <w:spacing w:val="-1"/>
        </w:rPr>
        <w:t>d’en</w:t>
      </w:r>
      <w:r>
        <w:rPr>
          <w:spacing w:val="-8"/>
        </w:rPr>
        <w:t> </w:t>
      </w:r>
      <w:r>
        <w:rPr/>
        <w:t>appeler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sa</w:t>
      </w:r>
      <w:r>
        <w:rPr>
          <w:spacing w:val="-8"/>
        </w:rPr>
        <w:t> </w:t>
      </w:r>
      <w:r>
        <w:rPr/>
        <w:t>déclaration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culpabilité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8"/>
        </w:rPr>
        <w:t> </w:t>
      </w:r>
      <w:r>
        <w:rPr/>
        <w:t>fondant</w:t>
      </w:r>
      <w:r>
        <w:rPr>
          <w:spacing w:val="-7"/>
        </w:rPr>
        <w:t> </w:t>
      </w:r>
      <w:r>
        <w:rPr>
          <w:spacing w:val="-1"/>
        </w:rPr>
        <w:t>sur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motifs</w:t>
      </w:r>
      <w:r>
        <w:rPr>
          <w:spacing w:val="31"/>
          <w:w w:val="99"/>
        </w:rPr>
        <w:t> </w:t>
      </w:r>
      <w:r>
        <w:rPr>
          <w:spacing w:val="-1"/>
        </w:rPr>
        <w:t>d’appel</w:t>
      </w:r>
      <w:r>
        <w:rPr/>
        <w:t> </w:t>
      </w:r>
      <w:r>
        <w:rPr>
          <w:spacing w:val="-1"/>
        </w:rPr>
        <w:t>soulevant</w:t>
      </w:r>
      <w:r>
        <w:rPr/>
        <w:t> </w:t>
      </w:r>
      <w:r>
        <w:rPr>
          <w:spacing w:val="-1"/>
        </w:rPr>
        <w:t>une</w:t>
      </w:r>
      <w:r>
        <w:rPr/>
        <w:t> </w:t>
      </w:r>
      <w:r>
        <w:rPr>
          <w:spacing w:val="-1"/>
        </w:rPr>
        <w:t>question</w:t>
      </w:r>
      <w:r>
        <w:rPr>
          <w:spacing w:val="1"/>
        </w:rPr>
        <w:t> </w:t>
      </w:r>
      <w:r>
        <w:rPr/>
        <w:t>de </w:t>
      </w:r>
      <w:r>
        <w:rPr>
          <w:spacing w:val="-1"/>
        </w:rPr>
        <w:t>fait</w:t>
      </w:r>
      <w:r>
        <w:rPr>
          <w:spacing w:val="1"/>
        </w:rPr>
        <w:t> </w:t>
      </w:r>
      <w:r>
        <w:rPr/>
        <w:t>ou </w:t>
      </w:r>
      <w:r>
        <w:rPr>
          <w:spacing w:val="-1"/>
        </w:rPr>
        <w:t>une</w:t>
      </w:r>
      <w:r>
        <w:rPr>
          <w:spacing w:val="1"/>
        </w:rPr>
        <w:t> </w:t>
      </w:r>
      <w:r>
        <w:rPr>
          <w:spacing w:val="-1"/>
        </w:rPr>
        <w:t>question</w:t>
      </w:r>
      <w:r>
        <w:rPr/>
        <w:t> </w:t>
      </w:r>
      <w:r>
        <w:rPr>
          <w:spacing w:val="-1"/>
        </w:rPr>
        <w:t>mixte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droit</w:t>
      </w:r>
      <w:r>
        <w:rPr>
          <w:spacing w:val="2"/>
        </w:rPr>
        <w:t> </w:t>
      </w:r>
      <w:r>
        <w:rPr/>
        <w:t>et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fait</w:t>
      </w:r>
      <w:r>
        <w:rPr>
          <w:spacing w:val="2"/>
        </w:rPr>
        <w:t> </w:t>
      </w:r>
      <w:r>
        <w:rPr/>
        <w:t>et, </w:t>
      </w:r>
      <w:r>
        <w:rPr>
          <w:spacing w:val="-1"/>
        </w:rPr>
        <w:t>si</w:t>
      </w:r>
      <w:r>
        <w:rPr>
          <w:spacing w:val="1"/>
        </w:rPr>
        <w:t> </w:t>
      </w:r>
      <w:r>
        <w:rPr/>
        <w:t>l’autorisation lui </w:t>
      </w:r>
      <w:r>
        <w:rPr>
          <w:spacing w:val="-1"/>
        </w:rPr>
        <w:t>est</w:t>
      </w:r>
      <w:r>
        <w:rPr>
          <w:spacing w:val="1"/>
        </w:rPr>
        <w:t> </w:t>
      </w:r>
      <w:r>
        <w:rPr>
          <w:spacing w:val="-1"/>
        </w:rPr>
        <w:t>accordée,</w:t>
      </w:r>
      <w:r>
        <w:rPr>
          <w:spacing w:val="1"/>
        </w:rPr>
        <w:t> </w:t>
      </w:r>
      <w:r>
        <w:rPr/>
        <w:t>en</w:t>
      </w:r>
      <w:r>
        <w:rPr>
          <w:spacing w:val="65"/>
          <w:w w:val="99"/>
        </w:rPr>
        <w:t> </w:t>
      </w:r>
      <w:r>
        <w:rPr/>
        <w:t>appelle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sa</w:t>
      </w:r>
      <w:r>
        <w:rPr>
          <w:spacing w:val="-9"/>
        </w:rPr>
        <w:t> </w:t>
      </w:r>
      <w:r>
        <w:rPr/>
        <w:t>déclaration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culpabilité</w:t>
      </w:r>
      <w:r>
        <w:rPr>
          <w:spacing w:val="-7"/>
        </w:rPr>
        <w:t> </w:t>
      </w:r>
      <w:r>
        <w:rPr/>
        <w:t>ou</w:t>
      </w:r>
      <w:r>
        <w:rPr>
          <w:spacing w:val="-8"/>
        </w:rPr>
        <w:t> </w:t>
      </w:r>
      <w:r>
        <w:rPr/>
        <w:t>demande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permission</w:t>
      </w:r>
      <w:r>
        <w:rPr>
          <w:spacing w:val="-7"/>
        </w:rPr>
        <w:t> </w:t>
      </w:r>
      <w:r>
        <w:rPr/>
        <w:t>d’en</w:t>
      </w:r>
      <w:r>
        <w:rPr>
          <w:spacing w:val="-8"/>
        </w:rPr>
        <w:t> </w:t>
      </w:r>
      <w:r>
        <w:rPr/>
        <w:t>appeler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sentence</w:t>
      </w:r>
      <w:r>
        <w:rPr>
          <w:spacing w:val="-7"/>
        </w:rPr>
        <w:t> </w:t>
      </w:r>
      <w:r>
        <w:rPr/>
        <w:t>et,</w:t>
      </w:r>
      <w:r>
        <w:rPr>
          <w:spacing w:val="-7"/>
        </w:rPr>
        <w:t> </w:t>
      </w:r>
      <w:r>
        <w:rPr/>
        <w:t>si</w:t>
      </w:r>
      <w:r>
        <w:rPr>
          <w:spacing w:val="-8"/>
        </w:rPr>
        <w:t> </w:t>
      </w:r>
      <w:r>
        <w:rPr>
          <w:spacing w:val="-1"/>
        </w:rPr>
        <w:t>l’autorisation</w:t>
      </w:r>
      <w:r>
        <w:rPr>
          <w:spacing w:val="-7"/>
        </w:rPr>
        <w:t> </w:t>
      </w:r>
      <w:r>
        <w:rPr/>
        <w:t>lui</w:t>
      </w:r>
      <w:r>
        <w:rPr>
          <w:spacing w:val="-7"/>
        </w:rPr>
        <w:t> </w:t>
      </w:r>
      <w:r>
        <w:rPr/>
        <w:t>est</w:t>
      </w:r>
      <w:r>
        <w:rPr>
          <w:spacing w:val="43"/>
          <w:w w:val="99"/>
        </w:rPr>
        <w:t> </w:t>
      </w:r>
      <w:r>
        <w:rPr/>
        <w:t>accordée,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-1"/>
        </w:rPr>
        <w:t>appelle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sentence).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71"/>
        <w:ind w:left="19" w:right="0"/>
        <w:jc w:val="center"/>
      </w:pPr>
      <w:r>
        <w:rPr/>
        <w:t>1</w:t>
      </w:r>
    </w:p>
    <w:p>
      <w:pPr>
        <w:spacing w:after="0" w:line="240" w:lineRule="auto"/>
        <w:jc w:val="center"/>
        <w:sectPr>
          <w:type w:val="continuous"/>
          <w:pgSz w:w="12240" w:h="15840"/>
          <w:pgMar w:top="600" w:bottom="280" w:left="960" w:right="620"/>
        </w:sectPr>
      </w:pPr>
    </w:p>
    <w:p>
      <w:pPr>
        <w:spacing w:before="61"/>
        <w:ind w:left="4742" w:right="474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Formule</w:t>
      </w:r>
      <w:r>
        <w:rPr>
          <w:rFonts w:ascii="Times New Roman"/>
          <w:i/>
          <w:spacing w:val="-13"/>
          <w:sz w:val="22"/>
        </w:rPr>
        <w:t> </w:t>
      </w:r>
      <w:r>
        <w:rPr>
          <w:rFonts w:ascii="Times New Roman"/>
          <w:i/>
          <w:sz w:val="22"/>
        </w:rPr>
        <w:t>63B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601" w:val="left" w:leader="none"/>
        </w:tabs>
        <w:spacing w:line="240" w:lineRule="exact" w:before="0" w:after="0"/>
        <w:ind w:left="119" w:right="117" w:firstLine="1"/>
        <w:jc w:val="both"/>
      </w:pPr>
      <w:r>
        <w:rPr/>
        <w:t>L’appelant</w:t>
      </w:r>
      <w:r>
        <w:rPr>
          <w:spacing w:val="-6"/>
        </w:rPr>
        <w:t> </w:t>
      </w:r>
      <w:r>
        <w:rPr/>
        <w:t>demandera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Cour</w:t>
      </w:r>
      <w:r>
        <w:rPr>
          <w:spacing w:val="-6"/>
        </w:rPr>
        <w:t> </w:t>
      </w:r>
      <w:r>
        <w:rPr>
          <w:spacing w:val="-1"/>
        </w:rPr>
        <w:t>d’appel</w:t>
      </w:r>
      <w:r>
        <w:rPr>
          <w:spacing w:val="-6"/>
        </w:rPr>
        <w:t> </w:t>
      </w:r>
      <w:r>
        <w:rPr/>
        <w:t>d’accueillir</w:t>
      </w:r>
      <w:r>
        <w:rPr>
          <w:spacing w:val="-5"/>
        </w:rPr>
        <w:t> </w:t>
      </w:r>
      <w:r>
        <w:rPr/>
        <w:t>l’appel,</w:t>
      </w:r>
      <w:r>
        <w:rPr>
          <w:spacing w:val="-7"/>
        </w:rPr>
        <w:t> </w:t>
      </w:r>
      <w:r>
        <w:rPr/>
        <w:t>d’annuler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déclaration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culpabilité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d’ordonner</w:t>
      </w:r>
      <w:r>
        <w:rPr>
          <w:spacing w:val="37"/>
          <w:w w:val="99"/>
        </w:rPr>
        <w:t> </w:t>
      </w:r>
      <w:r>
        <w:rPr/>
        <w:t>l’inscription</w:t>
      </w:r>
      <w:r>
        <w:rPr>
          <w:spacing w:val="-3"/>
        </w:rPr>
        <w:t> </w:t>
      </w:r>
      <w:r>
        <w:rPr/>
        <w:t>d’un</w:t>
      </w:r>
      <w:r>
        <w:rPr>
          <w:spacing w:val="-1"/>
        </w:rPr>
        <w:t> </w:t>
      </w:r>
      <w:r>
        <w:rPr/>
        <w:t>jugement</w:t>
      </w:r>
      <w:r>
        <w:rPr>
          <w:spacing w:val="-3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ou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/>
        <w:t>verdict)</w:t>
      </w:r>
      <w:r>
        <w:rPr>
          <w:spacing w:val="-2"/>
        </w:rPr>
        <w:t> </w:t>
      </w:r>
      <w:r>
        <w:rPr/>
        <w:t>d’acquittement</w:t>
      </w:r>
      <w:r>
        <w:rPr>
          <w:spacing w:val="-1"/>
        </w:rPr>
        <w:t> (</w:t>
      </w:r>
      <w:r>
        <w:rPr>
          <w:rFonts w:ascii="Times New Roman" w:hAnsi="Times New Roman" w:cs="Times New Roman" w:eastAsia="Times New Roman"/>
          <w:i/>
          <w:spacing w:val="-1"/>
        </w:rPr>
        <w:t>ou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spacing w:val="-1"/>
        </w:rPr>
        <w:t>d’accueillir</w:t>
      </w:r>
      <w:r>
        <w:rPr>
          <w:spacing w:val="-2"/>
        </w:rPr>
        <w:t> </w:t>
      </w:r>
      <w:r>
        <w:rPr/>
        <w:t>l’appel,</w:t>
      </w:r>
      <w:r>
        <w:rPr>
          <w:spacing w:val="-2"/>
        </w:rPr>
        <w:t> </w:t>
      </w:r>
      <w:r>
        <w:rPr>
          <w:spacing w:val="-1"/>
        </w:rPr>
        <w:t>d’annuler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déclaration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culpabilité</w:t>
      </w:r>
      <w:r>
        <w:rPr>
          <w:spacing w:val="47"/>
          <w:w w:val="99"/>
        </w:rPr>
        <w:t> </w:t>
      </w:r>
      <w:r>
        <w:rPr/>
        <w:t>et</w:t>
      </w:r>
      <w:r>
        <w:rPr>
          <w:spacing w:val="-6"/>
        </w:rPr>
        <w:t> </w:t>
      </w:r>
      <w:r>
        <w:rPr/>
        <w:t>d’ordonner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nouveau</w:t>
      </w:r>
      <w:r>
        <w:rPr>
          <w:spacing w:val="-6"/>
        </w:rPr>
        <w:t> </w:t>
      </w:r>
      <w:r>
        <w:rPr>
          <w:spacing w:val="-1"/>
        </w:rPr>
        <w:t>procès</w:t>
      </w:r>
      <w:r>
        <w:rPr>
          <w:spacing w:val="-5"/>
        </w:rPr>
        <w:t> </w:t>
      </w:r>
      <w:r>
        <w:rPr/>
        <w:t>ou</w:t>
      </w:r>
      <w:r>
        <w:rPr>
          <w:spacing w:val="-6"/>
        </w:rPr>
        <w:t> </w:t>
      </w:r>
      <w:r>
        <w:rPr/>
        <w:t>d’accueillir</w:t>
      </w:r>
      <w:r>
        <w:rPr>
          <w:spacing w:val="-7"/>
        </w:rPr>
        <w:t> </w:t>
      </w:r>
      <w:r>
        <w:rPr/>
        <w:t>l’appel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modifier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sentence).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19" w:right="0"/>
        <w:jc w:val="both"/>
      </w:pPr>
      <w:r>
        <w:rPr>
          <w:spacing w:val="-3"/>
        </w:rPr>
        <w:t>11.</w:t>
      </w:r>
      <w:r>
        <w:rPr/>
        <w:t>  </w:t>
      </w:r>
      <w:r>
        <w:rPr>
          <w:spacing w:val="45"/>
        </w:rPr>
        <w:t> </w:t>
      </w:r>
      <w:r>
        <w:rPr/>
        <w:t>Motifs</w:t>
      </w:r>
      <w:r>
        <w:rPr>
          <w:spacing w:val="-1"/>
        </w:rPr>
        <w:t> </w:t>
      </w:r>
      <w:r>
        <w:rPr/>
        <w:t>d’appel:</w:t>
      </w:r>
      <w:r>
        <w:rPr>
          <w:spacing w:val="30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3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19" w:right="0"/>
        <w:jc w:val="both"/>
      </w:pPr>
      <w:r>
        <w:rPr/>
        <w:t>12.  </w:t>
      </w:r>
      <w:r>
        <w:rPr>
          <w:spacing w:val="35"/>
        </w:rPr>
        <w:t> </w:t>
      </w:r>
      <w:r>
        <w:rPr>
          <w:spacing w:val="-1"/>
        </w:rPr>
        <w:t>Adresse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l’appelant</w:t>
      </w:r>
      <w:r>
        <w:rPr>
          <w:spacing w:val="-1"/>
        </w:rPr>
        <w:t> </w:t>
      </w:r>
      <w:r>
        <w:rPr/>
        <w:t>aux</w:t>
      </w:r>
      <w:r>
        <w:rPr>
          <w:spacing w:val="-1"/>
        </w:rPr>
        <w:t> </w:t>
      </w:r>
      <w:r>
        <w:rPr/>
        <w:t>fins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signification: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599" w:val="left" w:leader="none"/>
        </w:tabs>
        <w:spacing w:line="240" w:lineRule="exact" w:before="0"/>
        <w:ind w:left="119" w:right="11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w w:val="95"/>
          <w:sz w:val="22"/>
          <w:szCs w:val="22"/>
        </w:rPr>
        <w:t>13</w:t>
        <w:tab/>
      </w:r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S’il</w:t>
      </w:r>
      <w:r>
        <w:rPr>
          <w:rFonts w:ascii="Times New Roman" w:hAnsi="Times New Roman" w:cs="Times New Roman" w:eastAsia="Times New Roman"/>
          <w:i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i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lieu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L’appelant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est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adolescent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selon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définition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Loi</w:t>
      </w:r>
      <w:r>
        <w:rPr>
          <w:rFonts w:ascii="Times New Roman" w:hAnsi="Times New Roman" w:cs="Times New Roman" w:eastAsia="Times New Roman"/>
          <w:i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sur</w:t>
      </w:r>
      <w:r>
        <w:rPr>
          <w:rFonts w:ascii="Times New Roman" w:hAnsi="Times New Roman" w:cs="Times New Roman" w:eastAsia="Times New Roman"/>
          <w:i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i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système</w:t>
      </w:r>
      <w:r>
        <w:rPr>
          <w:rFonts w:ascii="Times New Roman" w:hAnsi="Times New Roman" w:cs="Times New Roman" w:eastAsia="Times New Roman"/>
          <w:i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i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justice</w:t>
      </w:r>
      <w:r>
        <w:rPr>
          <w:rFonts w:ascii="Times New Roman" w:hAnsi="Times New Roman" w:cs="Times New Roman" w:eastAsia="Times New Roman"/>
          <w:i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pénale</w:t>
      </w:r>
      <w:r>
        <w:rPr>
          <w:rFonts w:ascii="Times New Roman" w:hAnsi="Times New Roman" w:cs="Times New Roman" w:eastAsia="Times New Roman"/>
          <w:i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pour</w:t>
      </w:r>
      <w:r>
        <w:rPr>
          <w:rFonts w:ascii="Times New Roman" w:hAnsi="Times New Roman" w:cs="Times New Roman" w:eastAsia="Times New Roman"/>
          <w:i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les</w:t>
      </w:r>
      <w:r>
        <w:rPr>
          <w:rFonts w:ascii="Times New Roman" w:hAnsi="Times New Roman" w:cs="Times New Roman" w:eastAsia="Times New Roman"/>
          <w:i/>
          <w:spacing w:val="3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adolescents</w:t>
      </w:r>
      <w:r>
        <w:rPr>
          <w:rFonts w:ascii="Times New Roman" w:hAnsi="Times New Roman" w:cs="Times New Roman" w:eastAsia="Times New Roman"/>
          <w:i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(Canada).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tabs>
          <w:tab w:pos="3920" w:val="right" w:leader="dot"/>
        </w:tabs>
        <w:spacing w:line="240" w:lineRule="auto" w:before="226"/>
        <w:ind w:left="119" w:right="0"/>
        <w:jc w:val="both"/>
      </w:pPr>
      <w:r>
        <w:rPr>
          <w:spacing w:val="-6"/>
        </w:rPr>
        <w:t>FAIT</w:t>
      </w:r>
      <w:r>
        <w:rPr>
          <w:spacing w:val="-5"/>
        </w:rPr>
        <w:t> </w:t>
      </w:r>
      <w:r>
        <w:rPr/>
        <w:t>à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 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, le</w:t>
        <w:tab/>
        <w:t>20. .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2" w:lineRule="exact"/>
        <w:ind w:left="4683" w:right="0"/>
        <w:jc w:val="left"/>
      </w:pP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/>
      </w:r>
    </w:p>
    <w:p>
      <w:pPr>
        <w:spacing w:line="206" w:lineRule="exact" w:before="0"/>
        <w:ind w:left="120" w:right="0" w:firstLine="606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Avocat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l’appelant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0"/>
        <w:jc w:val="both"/>
      </w:pPr>
      <w:r>
        <w:rPr>
          <w:spacing w:val="-5"/>
        </w:rPr>
        <w:t>DESTINATAIRE:</w:t>
      </w:r>
      <w:r>
        <w:rPr/>
        <w:t>  </w:t>
      </w:r>
      <w:r>
        <w:rPr>
          <w:spacing w:val="40"/>
        </w:rPr>
        <w:t> </w:t>
      </w:r>
      <w:r>
        <w:rPr/>
        <w:t>Le</w:t>
      </w:r>
      <w:r>
        <w:rPr>
          <w:spacing w:val="-3"/>
        </w:rPr>
        <w:t> </w:t>
      </w:r>
      <w:r>
        <w:rPr/>
        <w:t>registraire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Cour</w:t>
      </w:r>
      <w:r>
        <w:rPr>
          <w:spacing w:val="-3"/>
        </w:rPr>
        <w:t> </w:t>
      </w:r>
      <w:r>
        <w:rPr/>
        <w:t>d’appel</w:t>
      </w:r>
      <w:r>
        <w:rPr/>
      </w:r>
    </w:p>
    <w:p>
      <w:pPr>
        <w:pStyle w:val="BodyText"/>
        <w:spacing w:line="240" w:lineRule="auto" w:before="86"/>
        <w:ind w:left="120" w:right="0"/>
        <w:jc w:val="both"/>
      </w:pPr>
      <w:r>
        <w:rPr>
          <w:spacing w:val="-1"/>
        </w:rPr>
        <w:t>TR/82-13;</w:t>
      </w:r>
      <w:r>
        <w:rPr>
          <w:spacing w:val="-13"/>
        </w:rPr>
        <w:t> </w:t>
      </w:r>
      <w:r>
        <w:rPr>
          <w:spacing w:val="-1"/>
        </w:rPr>
        <w:t>TR/87-176;</w:t>
      </w:r>
      <w:r>
        <w:rPr>
          <w:spacing w:val="-13"/>
        </w:rPr>
        <w:t> </w:t>
      </w:r>
      <w:r>
        <w:rPr>
          <w:spacing w:val="-1"/>
        </w:rPr>
        <w:t>TR/94-41;</w:t>
      </w:r>
      <w:r>
        <w:rPr>
          <w:spacing w:val="-5"/>
        </w:rPr>
        <w:t> </w:t>
      </w:r>
      <w:r>
        <w:rPr/>
        <w:t>CANB,</w:t>
      </w:r>
      <w:r>
        <w:rPr>
          <w:spacing w:val="-10"/>
        </w:rPr>
        <w:t> </w:t>
      </w:r>
      <w:r>
        <w:rPr>
          <w:spacing w:val="-1"/>
        </w:rPr>
        <w:t>2022-12-22</w:t>
      </w:r>
      <w:r>
        <w:rPr>
          <w:spacing w:val="-9"/>
        </w:rPr>
        <w:t> </w:t>
      </w:r>
      <w:r>
        <w:rPr>
          <w:spacing w:val="-1"/>
        </w:rPr>
        <w:t>(voir</w:t>
      </w:r>
      <w:r>
        <w:rPr>
          <w:spacing w:val="-8"/>
        </w:rPr>
        <w:t> </w:t>
      </w:r>
      <w:r>
        <w:rPr>
          <w:spacing w:val="-1"/>
        </w:rPr>
        <w:t>annexe</w:t>
      </w:r>
      <w:r>
        <w:rPr>
          <w:spacing w:val="-10"/>
        </w:rPr>
        <w:t> </w:t>
      </w:r>
      <w:r>
        <w:rPr/>
        <w:t>G)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71"/>
        <w:ind w:left="4742" w:right="4742"/>
        <w:jc w:val="center"/>
      </w:pPr>
      <w:r>
        <w:rPr/>
        <w:t>2</w:t>
      </w:r>
    </w:p>
    <w:sectPr>
      <w:pgSz w:w="12240" w:h="15840"/>
      <w:pgMar w:top="600" w:bottom="280" w:left="4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8"/>
      <w:numFmt w:val="decimal"/>
      <w:lvlText w:val="%1."/>
      <w:lvlJc w:val="left"/>
      <w:pPr>
        <w:ind w:left="106" w:hanging="481"/>
        <w:jc w:val="left"/>
      </w:pPr>
      <w:rPr>
        <w:rFonts w:hint="default" w:ascii="Times New Roman" w:hAnsi="Times New Roman" w:eastAsia="Times New Roman"/>
        <w:spacing w:val="-1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162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7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2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4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9" w:hanging="4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2115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MM5662</dc:creator>
  <dc:title>FORM-63B-F.fm</dc:title>
  <dcterms:created xsi:type="dcterms:W3CDTF">2023-02-23T10:18:40Z</dcterms:created>
  <dcterms:modified xsi:type="dcterms:W3CDTF">2023-02-23T10:18:40Z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LastSaved">
    <vt:filetime>2023-02-23T00:00:00Z</vt:filetime>
  </property>
</Properties>
</file>